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59FC" w14:textId="71673ECE" w:rsidR="00B76934" w:rsidRPr="00C07CC0" w:rsidRDefault="00B76934" w:rsidP="00C07CC0">
      <w:pPr>
        <w:pStyle w:val="Heading1"/>
      </w:pPr>
      <w:r w:rsidRPr="00C07CC0">
        <w:t>Lesson Plan – Reception &amp; Year 1</w:t>
      </w:r>
      <w:r w:rsidR="006A5FC2">
        <w:t xml:space="preserve"> </w:t>
      </w:r>
      <w:r w:rsidR="006A5FC2" w:rsidRPr="006A5FC2">
        <w:rPr>
          <w:color w:val="EE0000"/>
        </w:rPr>
        <w:t>GRAPHIC TO BE UPDATED</w:t>
      </w:r>
    </w:p>
    <w:p w14:paraId="329D015F" w14:textId="21B6EDF3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</w:rPr>
        <w:t xml:space="preserve">Title: </w:t>
      </w:r>
      <w:r w:rsidR="004562B5" w:rsidRPr="00215EA8">
        <w:rPr>
          <w:rFonts w:ascii="Lato" w:hAnsi="Lato"/>
          <w:b/>
          <w:bCs/>
        </w:rPr>
        <w:t>N</w:t>
      </w:r>
      <w:r w:rsidRPr="00215EA8">
        <w:rPr>
          <w:rFonts w:ascii="Lato" w:hAnsi="Lato"/>
          <w:b/>
          <w:bCs/>
        </w:rPr>
        <w:t xml:space="preserve">ame </w:t>
      </w:r>
      <w:r w:rsidR="005E4D44" w:rsidRPr="00215EA8">
        <w:rPr>
          <w:rFonts w:ascii="Lato" w:hAnsi="Lato"/>
          <w:b/>
          <w:bCs/>
        </w:rPr>
        <w:t>the</w:t>
      </w:r>
      <w:r w:rsidRPr="00215EA8">
        <w:rPr>
          <w:rFonts w:ascii="Lato" w:hAnsi="Lato"/>
          <w:b/>
          <w:bCs/>
        </w:rPr>
        <w:t xml:space="preserve"> food waste truck</w:t>
      </w:r>
    </w:p>
    <w:p w14:paraId="5FE1ADBC" w14:textId="01D34E49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</w:rPr>
        <w:t>Duration: 30</w:t>
      </w:r>
      <w:r w:rsidR="005E4D44">
        <w:rPr>
          <w:rFonts w:ascii="Lato" w:hAnsi="Lato"/>
        </w:rPr>
        <w:t xml:space="preserve"> to </w:t>
      </w:r>
      <w:r w:rsidRPr="00965301">
        <w:rPr>
          <w:rFonts w:ascii="Lato" w:hAnsi="Lato"/>
        </w:rPr>
        <w:t>40 mins</w:t>
      </w:r>
    </w:p>
    <w:p w14:paraId="6FD2F816" w14:textId="0AA65DA2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  <w:b/>
          <w:bCs/>
        </w:rPr>
        <w:t>Learning objectives</w:t>
      </w:r>
    </w:p>
    <w:p w14:paraId="278E5C2F" w14:textId="2B62CD72" w:rsidR="00B76934" w:rsidRPr="00965301" w:rsidRDefault="00B76934" w:rsidP="00B76934">
      <w:pPr>
        <w:numPr>
          <w:ilvl w:val="0"/>
          <w:numId w:val="2"/>
        </w:numPr>
        <w:rPr>
          <w:rFonts w:ascii="Lato" w:hAnsi="Lato"/>
        </w:rPr>
      </w:pPr>
      <w:r w:rsidRPr="00965301">
        <w:rPr>
          <w:rFonts w:ascii="Lato" w:hAnsi="Lato"/>
        </w:rPr>
        <w:t>Understand what food waste is, in simple terms</w:t>
      </w:r>
    </w:p>
    <w:p w14:paraId="56E19B80" w14:textId="7F771CA1" w:rsidR="00B76934" w:rsidRPr="00965301" w:rsidRDefault="00B76934" w:rsidP="00B76934">
      <w:pPr>
        <w:numPr>
          <w:ilvl w:val="0"/>
          <w:numId w:val="2"/>
        </w:numPr>
        <w:rPr>
          <w:rFonts w:ascii="Lato" w:hAnsi="Lato"/>
        </w:rPr>
      </w:pPr>
      <w:r w:rsidRPr="00965301">
        <w:rPr>
          <w:rFonts w:ascii="Lato" w:hAnsi="Lato"/>
        </w:rPr>
        <w:t>Recognise that food waste will soon be collected separately</w:t>
      </w:r>
    </w:p>
    <w:p w14:paraId="1BBF22AE" w14:textId="17925157" w:rsidR="00B76934" w:rsidRPr="00965301" w:rsidRDefault="00B76934" w:rsidP="00B76934">
      <w:pPr>
        <w:numPr>
          <w:ilvl w:val="0"/>
          <w:numId w:val="2"/>
        </w:numPr>
        <w:rPr>
          <w:rFonts w:ascii="Lato" w:hAnsi="Lato"/>
        </w:rPr>
      </w:pPr>
      <w:r w:rsidRPr="00965301">
        <w:rPr>
          <w:rFonts w:ascii="Lato" w:hAnsi="Lato"/>
        </w:rPr>
        <w:t>Start thinking about creative names for the new food waste trucks</w:t>
      </w:r>
    </w:p>
    <w:p w14:paraId="0EA21F31" w14:textId="63472C07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  <w:b/>
          <w:bCs/>
        </w:rPr>
        <w:t>Starter (5 mins)</w:t>
      </w:r>
    </w:p>
    <w:p w14:paraId="3A325E43" w14:textId="37E27DFA" w:rsidR="00B76934" w:rsidRPr="007B79A8" w:rsidRDefault="00B76934" w:rsidP="00B76934">
      <w:pPr>
        <w:numPr>
          <w:ilvl w:val="0"/>
          <w:numId w:val="5"/>
        </w:numPr>
        <w:rPr>
          <w:rFonts w:ascii="Lato" w:hAnsi="Lato"/>
        </w:rPr>
      </w:pPr>
      <w:r w:rsidRPr="00965301">
        <w:rPr>
          <w:rFonts w:ascii="Lato" w:hAnsi="Lato"/>
        </w:rPr>
        <w:t xml:space="preserve">Show a picture of a food waste truck. Ask what you think the truck does? (images available here: </w:t>
      </w:r>
      <w:hyperlink r:id="rId8" w:history="1">
        <w:r w:rsidR="007B79A8" w:rsidRPr="003B1880">
          <w:rPr>
            <w:rStyle w:val="Hyperlink"/>
            <w:rFonts w:ascii="Lato" w:hAnsi="Lato"/>
          </w:rPr>
          <w:t>www.iride-allestimenti.com/en/equipment/satellite-vehicles-with-tilting-body/</w:t>
        </w:r>
      </w:hyperlink>
      <w:r w:rsidR="007B79A8" w:rsidRPr="007B79A8">
        <w:rPr>
          <w:rFonts w:ascii="Lato" w:hAnsi="Lato"/>
        </w:rPr>
        <w:t xml:space="preserve"> </w:t>
      </w:r>
    </w:p>
    <w:p w14:paraId="7907ED25" w14:textId="40D1FC70" w:rsidR="00B76934" w:rsidRPr="007B79A8" w:rsidRDefault="00B76934" w:rsidP="00B76934">
      <w:pPr>
        <w:numPr>
          <w:ilvl w:val="0"/>
          <w:numId w:val="5"/>
        </w:numPr>
        <w:rPr>
          <w:rFonts w:ascii="Lato" w:hAnsi="Lato"/>
        </w:rPr>
      </w:pPr>
      <w:r w:rsidRPr="007B79A8">
        <w:rPr>
          <w:rFonts w:ascii="Lato" w:hAnsi="Lato"/>
        </w:rPr>
        <w:t>Brief discussion: what happens when we throw food in the bin?</w:t>
      </w:r>
    </w:p>
    <w:p w14:paraId="087ACB18" w14:textId="52CE2203" w:rsidR="00B76934" w:rsidRPr="00965301" w:rsidRDefault="00B76934" w:rsidP="00B76934">
      <w:pPr>
        <w:numPr>
          <w:ilvl w:val="1"/>
          <w:numId w:val="5"/>
        </w:numPr>
        <w:rPr>
          <w:rFonts w:ascii="Lato" w:hAnsi="Lato"/>
        </w:rPr>
      </w:pPr>
      <w:r w:rsidRPr="00965301">
        <w:rPr>
          <w:rFonts w:ascii="Lato" w:hAnsi="Lato"/>
        </w:rPr>
        <w:t>It currently goes to incineration (gets burnt)</w:t>
      </w:r>
    </w:p>
    <w:p w14:paraId="275EA7B5" w14:textId="3F675D9F" w:rsidR="00B76934" w:rsidRPr="00965301" w:rsidRDefault="00B76934" w:rsidP="00B76934">
      <w:pPr>
        <w:numPr>
          <w:ilvl w:val="1"/>
          <w:numId w:val="5"/>
        </w:numPr>
        <w:rPr>
          <w:rFonts w:ascii="Lato" w:hAnsi="Lato"/>
        </w:rPr>
      </w:pPr>
      <w:r w:rsidRPr="00965301">
        <w:rPr>
          <w:rFonts w:ascii="Lato" w:hAnsi="Lato"/>
        </w:rPr>
        <w:t xml:space="preserve">When we separate our food waste, it will get turned into </w:t>
      </w:r>
      <w:r w:rsidR="005E4D44">
        <w:rPr>
          <w:rFonts w:ascii="Lato" w:hAnsi="Lato"/>
        </w:rPr>
        <w:t>energy and plant food for</w:t>
      </w:r>
      <w:r w:rsidRPr="00965301">
        <w:rPr>
          <w:rFonts w:ascii="Lato" w:hAnsi="Lato"/>
        </w:rPr>
        <w:t xml:space="preserve"> local farms</w:t>
      </w:r>
    </w:p>
    <w:p w14:paraId="7554868B" w14:textId="04531533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  <w:b/>
          <w:bCs/>
        </w:rPr>
        <w:t>Main activity (20 mins)</w:t>
      </w:r>
    </w:p>
    <w:p w14:paraId="40F2C3FC" w14:textId="5CA58665" w:rsidR="00B76934" w:rsidRPr="00965301" w:rsidRDefault="00B76934" w:rsidP="00B76934">
      <w:pPr>
        <w:numPr>
          <w:ilvl w:val="0"/>
          <w:numId w:val="10"/>
        </w:numPr>
        <w:rPr>
          <w:rFonts w:ascii="Lato" w:hAnsi="Lato"/>
        </w:rPr>
      </w:pPr>
      <w:r w:rsidRPr="00965301">
        <w:rPr>
          <w:rFonts w:ascii="Lato" w:hAnsi="Lato"/>
        </w:rPr>
        <w:t>Story / visual activity: Watch the below video (1min 48 secs) (</w:t>
      </w:r>
      <w:hyperlink r:id="rId9" w:anchor="zq6k8hv" w:history="1">
        <w:r w:rsidR="00C07CC0" w:rsidRPr="00EA6008">
          <w:rPr>
            <w:rStyle w:val="Hyperlink"/>
            <w:rFonts w:ascii="Lato" w:hAnsi="Lato"/>
          </w:rPr>
          <w:t>www.bbc.co.uk/bitesize/articles/zxhkbqt#zq6k8hv</w:t>
        </w:r>
      </w:hyperlink>
      <w:r w:rsidRPr="00965301">
        <w:rPr>
          <w:rFonts w:ascii="Lato" w:hAnsi="Lato"/>
        </w:rPr>
        <w:t>)</w:t>
      </w:r>
    </w:p>
    <w:p w14:paraId="1AD969E5" w14:textId="60EAC6AA" w:rsidR="00B76934" w:rsidRPr="00965301" w:rsidRDefault="00B76934" w:rsidP="00B76934">
      <w:pPr>
        <w:numPr>
          <w:ilvl w:val="0"/>
          <w:numId w:val="10"/>
        </w:numPr>
        <w:rPr>
          <w:rFonts w:ascii="Lato" w:hAnsi="Lato"/>
        </w:rPr>
      </w:pPr>
      <w:r w:rsidRPr="00965301">
        <w:rPr>
          <w:rFonts w:ascii="Lato" w:hAnsi="Lato"/>
        </w:rPr>
        <w:t>Sorting game: Use the activity sheet (below) to draw lines from the rubbish to the correct bin. Discuss as a class.</w:t>
      </w:r>
    </w:p>
    <w:p w14:paraId="602C7121" w14:textId="5546E5F5" w:rsidR="00B76934" w:rsidRPr="00965301" w:rsidRDefault="00B76934" w:rsidP="00B76934">
      <w:pPr>
        <w:numPr>
          <w:ilvl w:val="0"/>
          <w:numId w:val="10"/>
        </w:numPr>
        <w:rPr>
          <w:rFonts w:ascii="Lato" w:hAnsi="Lato"/>
        </w:rPr>
      </w:pPr>
      <w:r w:rsidRPr="00965301">
        <w:rPr>
          <w:rFonts w:ascii="Lato" w:hAnsi="Lato"/>
        </w:rPr>
        <w:t xml:space="preserve">Naming activity: As a class, brainstorm fun and silly names for the </w:t>
      </w:r>
      <w:r w:rsidR="005E4D44">
        <w:rPr>
          <w:rFonts w:ascii="Lato" w:hAnsi="Lato"/>
        </w:rPr>
        <w:t>eight</w:t>
      </w:r>
      <w:r w:rsidRPr="00965301">
        <w:rPr>
          <w:rFonts w:ascii="Lato" w:hAnsi="Lato"/>
        </w:rPr>
        <w:t xml:space="preserve"> brand-new food waste trucks. Encourage rhyming, alliteration, favourite animals etc.</w:t>
      </w:r>
    </w:p>
    <w:p w14:paraId="23FCE5B8" w14:textId="4B42A8CA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  <w:b/>
          <w:bCs/>
        </w:rPr>
        <w:t>Wrapping up (5</w:t>
      </w:r>
      <w:r w:rsidR="00CD1B8B">
        <w:rPr>
          <w:rFonts w:ascii="Lato" w:hAnsi="Lato"/>
          <w:b/>
          <w:bCs/>
        </w:rPr>
        <w:t xml:space="preserve"> to </w:t>
      </w:r>
      <w:r w:rsidRPr="00965301">
        <w:rPr>
          <w:rFonts w:ascii="Lato" w:hAnsi="Lato"/>
          <w:b/>
          <w:bCs/>
        </w:rPr>
        <w:t>10 mins)</w:t>
      </w:r>
    </w:p>
    <w:p w14:paraId="00FC3B4A" w14:textId="3D4DFEFA" w:rsidR="00B76934" w:rsidRPr="00965301" w:rsidRDefault="00B76934" w:rsidP="00B76934">
      <w:pPr>
        <w:numPr>
          <w:ilvl w:val="0"/>
          <w:numId w:val="13"/>
        </w:numPr>
        <w:rPr>
          <w:rFonts w:ascii="Lato" w:hAnsi="Lato"/>
        </w:rPr>
      </w:pPr>
      <w:r w:rsidRPr="00965301">
        <w:rPr>
          <w:rFonts w:ascii="Lato" w:hAnsi="Lato"/>
        </w:rPr>
        <w:t>Children vote on their favourite name from the brainstorm</w:t>
      </w:r>
    </w:p>
    <w:p w14:paraId="44EA7485" w14:textId="5BD2E922" w:rsidR="00B76934" w:rsidRPr="00965301" w:rsidRDefault="00B76934" w:rsidP="00B76934">
      <w:pPr>
        <w:numPr>
          <w:ilvl w:val="0"/>
          <w:numId w:val="13"/>
        </w:numPr>
        <w:rPr>
          <w:rFonts w:ascii="Lato" w:hAnsi="Lato"/>
        </w:rPr>
      </w:pPr>
      <w:r w:rsidRPr="00965301">
        <w:rPr>
          <w:rFonts w:ascii="Lato" w:hAnsi="Lato"/>
        </w:rPr>
        <w:t>Teacher notes down the chosen name and submits the entry via the</w:t>
      </w:r>
      <w:r w:rsidR="005E4D44">
        <w:rPr>
          <w:rFonts w:ascii="Lato" w:hAnsi="Lato"/>
        </w:rPr>
        <w:t xml:space="preserve"> </w:t>
      </w:r>
      <w:hyperlink r:id="rId10" w:history="1">
        <w:r w:rsidR="005E4D44" w:rsidRPr="005E4D44">
          <w:rPr>
            <w:rStyle w:val="Hyperlink"/>
            <w:rFonts w:ascii="Lato" w:hAnsi="Lato"/>
          </w:rPr>
          <w:t>competition entry form</w:t>
        </w:r>
      </w:hyperlink>
      <w:r w:rsidR="005E4D44">
        <w:rPr>
          <w:rFonts w:ascii="Lato" w:hAnsi="Lato"/>
        </w:rPr>
        <w:t>.</w:t>
      </w:r>
    </w:p>
    <w:p w14:paraId="7184FA9D" w14:textId="57522E0A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  <w:b/>
          <w:bCs/>
        </w:rPr>
        <w:t>Resources needed</w:t>
      </w:r>
    </w:p>
    <w:p w14:paraId="00A4C1E8" w14:textId="743B9F46" w:rsidR="00B76934" w:rsidRPr="00965301" w:rsidRDefault="00B76934" w:rsidP="00B76934">
      <w:pPr>
        <w:numPr>
          <w:ilvl w:val="0"/>
          <w:numId w:val="15"/>
        </w:numPr>
        <w:rPr>
          <w:rFonts w:ascii="Lato" w:hAnsi="Lato"/>
        </w:rPr>
      </w:pPr>
      <w:r w:rsidRPr="00965301">
        <w:rPr>
          <w:rFonts w:ascii="Lato" w:hAnsi="Lato"/>
        </w:rPr>
        <w:t>Linked pictures of food waste trucks to display on screen</w:t>
      </w:r>
    </w:p>
    <w:p w14:paraId="2B55CB64" w14:textId="2E5A3432" w:rsidR="00B76934" w:rsidRPr="00965301" w:rsidRDefault="00B76934" w:rsidP="00B76934">
      <w:pPr>
        <w:numPr>
          <w:ilvl w:val="0"/>
          <w:numId w:val="15"/>
        </w:numPr>
        <w:rPr>
          <w:rFonts w:ascii="Lato" w:hAnsi="Lato"/>
        </w:rPr>
      </w:pPr>
      <w:r w:rsidRPr="00965301">
        <w:rPr>
          <w:rFonts w:ascii="Lato" w:hAnsi="Lato"/>
        </w:rPr>
        <w:t>Linked video to display on screen</w:t>
      </w:r>
    </w:p>
    <w:p w14:paraId="6380BA38" w14:textId="0EEF89AB" w:rsidR="00B76934" w:rsidRDefault="00B76934" w:rsidP="00B76934">
      <w:pPr>
        <w:numPr>
          <w:ilvl w:val="0"/>
          <w:numId w:val="15"/>
        </w:numPr>
        <w:rPr>
          <w:rFonts w:ascii="Lato" w:hAnsi="Lato"/>
        </w:rPr>
      </w:pPr>
      <w:r w:rsidRPr="00965301">
        <w:rPr>
          <w:rFonts w:ascii="Lato" w:hAnsi="Lato"/>
        </w:rPr>
        <w:t>Printed off version of activity sheet on next page for each child or in pairs.</w:t>
      </w:r>
    </w:p>
    <w:p w14:paraId="72F5479A" w14:textId="20E167AA" w:rsidR="00CD1B8B" w:rsidRPr="00CD1B8B" w:rsidRDefault="00CD1B8B" w:rsidP="00CD1B8B">
      <w:pPr>
        <w:rPr>
          <w:rFonts w:ascii="Lato" w:hAnsi="Lato"/>
        </w:rPr>
      </w:pPr>
      <w:r w:rsidRPr="00CD1B8B">
        <w:rPr>
          <w:rFonts w:ascii="Lato" w:hAnsi="Lato"/>
          <w:color w:val="EE0000"/>
        </w:rPr>
        <w:t>CAN JUSTIN UPDATE THE GRAPHIC BELOW TO INCLDUE A REUSABLE SACK/CLEAR SACK?</w:t>
      </w:r>
    </w:p>
    <w:p w14:paraId="0CE418E4" w14:textId="5C60A5D3" w:rsidR="00B76934" w:rsidRPr="00965301" w:rsidRDefault="00B76934" w:rsidP="00B76934">
      <w:pPr>
        <w:rPr>
          <w:rFonts w:ascii="Lato" w:hAnsi="Lato"/>
        </w:rPr>
      </w:pPr>
      <w:r w:rsidRPr="00965301">
        <w:rPr>
          <w:rFonts w:ascii="Lato" w:hAnsi="Lato"/>
          <w:noProof/>
          <w14:ligatures w14:val="standardContextual"/>
        </w:rPr>
        <w:lastRenderedPageBreak/>
        <w:drawing>
          <wp:inline distT="0" distB="0" distL="0" distR="0" wp14:anchorId="02C6890A" wp14:editId="3B03E4D4">
            <wp:extent cx="5731510" cy="8703945"/>
            <wp:effectExtent l="0" t="0" r="2540" b="1905"/>
            <wp:docPr id="1956055915" name="Picture 1" descr="A collection of different types of tra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55915" name="Picture 1" descr="A collection of different types of trash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0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934" w:rsidRPr="00965301" w:rsidSect="0056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2C1"/>
    <w:multiLevelType w:val="hybridMultilevel"/>
    <w:tmpl w:val="FF32BD80"/>
    <w:lvl w:ilvl="0" w:tplc="B78AA1C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10C5"/>
    <w:multiLevelType w:val="multilevel"/>
    <w:tmpl w:val="1BCC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A5E9E"/>
    <w:multiLevelType w:val="multilevel"/>
    <w:tmpl w:val="332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2D433C"/>
    <w:multiLevelType w:val="multilevel"/>
    <w:tmpl w:val="124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BF76DF"/>
    <w:multiLevelType w:val="multilevel"/>
    <w:tmpl w:val="211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7165B4"/>
    <w:multiLevelType w:val="multilevel"/>
    <w:tmpl w:val="F27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897721"/>
    <w:multiLevelType w:val="multilevel"/>
    <w:tmpl w:val="D8609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BA19A7"/>
    <w:multiLevelType w:val="multilevel"/>
    <w:tmpl w:val="BC00C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456237B"/>
    <w:multiLevelType w:val="multilevel"/>
    <w:tmpl w:val="B6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DE3C46"/>
    <w:multiLevelType w:val="multilevel"/>
    <w:tmpl w:val="0C22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52E01"/>
    <w:multiLevelType w:val="multilevel"/>
    <w:tmpl w:val="35D46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90E061B"/>
    <w:multiLevelType w:val="multilevel"/>
    <w:tmpl w:val="E99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B630D1"/>
    <w:multiLevelType w:val="multilevel"/>
    <w:tmpl w:val="F7C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6D63BB"/>
    <w:multiLevelType w:val="multilevel"/>
    <w:tmpl w:val="9268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24021A"/>
    <w:multiLevelType w:val="multilevel"/>
    <w:tmpl w:val="88F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100AF4"/>
    <w:multiLevelType w:val="multilevel"/>
    <w:tmpl w:val="B102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AB22F8"/>
    <w:multiLevelType w:val="multilevel"/>
    <w:tmpl w:val="70A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871634">
    <w:abstractNumId w:val="0"/>
  </w:num>
  <w:num w:numId="2" w16cid:durableId="912010383">
    <w:abstractNumId w:val="4"/>
  </w:num>
  <w:num w:numId="3" w16cid:durableId="1916163577">
    <w:abstractNumId w:val="3"/>
  </w:num>
  <w:num w:numId="4" w16cid:durableId="1998728607">
    <w:abstractNumId w:val="15"/>
  </w:num>
  <w:num w:numId="5" w16cid:durableId="1391265506">
    <w:abstractNumId w:val="14"/>
  </w:num>
  <w:num w:numId="6" w16cid:durableId="469054041">
    <w:abstractNumId w:val="5"/>
  </w:num>
  <w:num w:numId="7" w16cid:durableId="1897398500">
    <w:abstractNumId w:val="7"/>
  </w:num>
  <w:num w:numId="8" w16cid:durableId="882792376">
    <w:abstractNumId w:val="6"/>
  </w:num>
  <w:num w:numId="9" w16cid:durableId="698550882">
    <w:abstractNumId w:val="10"/>
  </w:num>
  <w:num w:numId="10" w16cid:durableId="227375753">
    <w:abstractNumId w:val="13"/>
  </w:num>
  <w:num w:numId="11" w16cid:durableId="506867370">
    <w:abstractNumId w:val="2"/>
  </w:num>
  <w:num w:numId="12" w16cid:durableId="1565991000">
    <w:abstractNumId w:val="11"/>
  </w:num>
  <w:num w:numId="13" w16cid:durableId="1457871254">
    <w:abstractNumId w:val="16"/>
  </w:num>
  <w:num w:numId="14" w16cid:durableId="915212670">
    <w:abstractNumId w:val="1"/>
  </w:num>
  <w:num w:numId="15" w16cid:durableId="1546678681">
    <w:abstractNumId w:val="12"/>
  </w:num>
  <w:num w:numId="16" w16cid:durableId="1203133224">
    <w:abstractNumId w:val="8"/>
  </w:num>
  <w:num w:numId="17" w16cid:durableId="118902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34"/>
    <w:rsid w:val="00001BE5"/>
    <w:rsid w:val="0002061C"/>
    <w:rsid w:val="00096FCB"/>
    <w:rsid w:val="000C3A99"/>
    <w:rsid w:val="000E3B60"/>
    <w:rsid w:val="001E7234"/>
    <w:rsid w:val="00215EA8"/>
    <w:rsid w:val="002854DC"/>
    <w:rsid w:val="003153F7"/>
    <w:rsid w:val="003874CA"/>
    <w:rsid w:val="003B7723"/>
    <w:rsid w:val="0043320B"/>
    <w:rsid w:val="004562B5"/>
    <w:rsid w:val="004F4A40"/>
    <w:rsid w:val="00564D3D"/>
    <w:rsid w:val="00594EBF"/>
    <w:rsid w:val="005E4D44"/>
    <w:rsid w:val="005E5584"/>
    <w:rsid w:val="00604D9C"/>
    <w:rsid w:val="006113EA"/>
    <w:rsid w:val="0064576D"/>
    <w:rsid w:val="006A5FC2"/>
    <w:rsid w:val="006B31D3"/>
    <w:rsid w:val="006C48AC"/>
    <w:rsid w:val="006D7D39"/>
    <w:rsid w:val="00740F43"/>
    <w:rsid w:val="007458D7"/>
    <w:rsid w:val="007B79A8"/>
    <w:rsid w:val="00822A05"/>
    <w:rsid w:val="00846E5F"/>
    <w:rsid w:val="00927E41"/>
    <w:rsid w:val="009515B6"/>
    <w:rsid w:val="00965301"/>
    <w:rsid w:val="009C7AD0"/>
    <w:rsid w:val="00AF042C"/>
    <w:rsid w:val="00B1469E"/>
    <w:rsid w:val="00B76934"/>
    <w:rsid w:val="00BB2091"/>
    <w:rsid w:val="00BB2532"/>
    <w:rsid w:val="00BB53BE"/>
    <w:rsid w:val="00C07CC0"/>
    <w:rsid w:val="00C40B81"/>
    <w:rsid w:val="00C53FD5"/>
    <w:rsid w:val="00C65F79"/>
    <w:rsid w:val="00CB2BEF"/>
    <w:rsid w:val="00CD1B8B"/>
    <w:rsid w:val="00E36B22"/>
    <w:rsid w:val="00E472E6"/>
    <w:rsid w:val="00E54BE4"/>
    <w:rsid w:val="00E81C77"/>
    <w:rsid w:val="00F078AD"/>
    <w:rsid w:val="00F86FCF"/>
    <w:rsid w:val="00F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DDB9"/>
  <w15:chartTrackingRefBased/>
  <w15:docId w15:val="{E91C35DA-8593-4FD9-BE94-3E605E16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1C"/>
    <w:pPr>
      <w:spacing w:before="100" w:beforeAutospacing="1" w:after="100" w:afterAutospacing="1" w:line="240" w:lineRule="auto"/>
    </w:pPr>
    <w:rPr>
      <w:rFonts w:ascii="Aptos" w:hAnsi="Aptos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CC0"/>
    <w:pPr>
      <w:keepNext/>
      <w:keepLines/>
      <w:spacing w:line="278" w:lineRule="auto"/>
      <w:outlineLvl w:val="0"/>
    </w:pPr>
    <w:rPr>
      <w:rFonts w:ascii="Lato" w:eastAsiaTheme="majorEastAsia" w:hAnsi="Lato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CF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F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F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Cs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C0"/>
    <w:rPr>
      <w:rFonts w:ascii="Lato" w:eastAsiaTheme="majorEastAsia" w:hAnsi="Lato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6FCF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86FCF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6FCF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CF"/>
    <w:pPr>
      <w:pBdr>
        <w:bottom w:val="single" w:sz="4" w:space="1" w:color="88406C"/>
      </w:pBd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FCF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32"/>
    <w:pPr>
      <w:numPr>
        <w:ilvl w:val="1"/>
      </w:numPr>
      <w:spacing w:line="278" w:lineRule="auto"/>
      <w:ind w:left="-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3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32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AD"/>
    <w:pPr>
      <w:pBdr>
        <w:top w:val="single" w:sz="4" w:space="10" w:color="457C1F"/>
        <w:bottom w:val="single" w:sz="4" w:space="10" w:color="457C1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089CB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AD"/>
    <w:rPr>
      <w:i/>
      <w:iCs/>
      <w:color w:val="0089CB"/>
    </w:rPr>
  </w:style>
  <w:style w:type="character" w:styleId="IntenseReference">
    <w:name w:val="Intense Reference"/>
    <w:basedOn w:val="DefaultParagraphFont"/>
    <w:uiPriority w:val="32"/>
    <w:qFormat/>
    <w:rsid w:val="00BB2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F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F79"/>
    <w:rPr>
      <w:rFonts w:ascii="Consolas" w:hAnsi="Consolas"/>
      <w:color w:val="FFFFFF" w:themeColor="background1"/>
      <w:kern w:val="0"/>
      <w:sz w:val="21"/>
      <w:szCs w:val="21"/>
      <w14:ligatures w14:val="none"/>
    </w:rPr>
  </w:style>
  <w:style w:type="paragraph" w:styleId="NoSpacing">
    <w:name w:val="No Spacing"/>
    <w:basedOn w:val="Normal"/>
    <w:uiPriority w:val="1"/>
    <w:qFormat/>
    <w:rsid w:val="0002061C"/>
  </w:style>
  <w:style w:type="character" w:styleId="UnresolvedMention">
    <w:name w:val="Unresolved Mention"/>
    <w:basedOn w:val="DefaultParagraphFont"/>
    <w:uiPriority w:val="99"/>
    <w:semiHidden/>
    <w:unhideWhenUsed/>
    <w:rsid w:val="00C53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C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de-allestimenti.com/en/equipment/satellite-vehicles-with-tilting-bod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sevenoaks.gov.uk/info/20000/rubbish_and_recycling/877/name_the_food_waste_truck_school_competi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bc.co.uk/bitesize/articles/zxhkb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d6368-8e99-465c-82ef-3f2709214a4d" xsi:nil="true"/>
    <lcf76f155ced4ddcb4097134ff3c332f xmlns="3e131965-0331-4567-af7a-8c4df9a51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685F261EDA4984DE0F6C225CEED0" ma:contentTypeVersion="14" ma:contentTypeDescription="Create a new document." ma:contentTypeScope="" ma:versionID="0df951f2063506aab7529ea0df4f0c73">
  <xsd:schema xmlns:xsd="http://www.w3.org/2001/XMLSchema" xmlns:xs="http://www.w3.org/2001/XMLSchema" xmlns:p="http://schemas.microsoft.com/office/2006/metadata/properties" xmlns:ns2="3e131965-0331-4567-af7a-8c4df9a510a9" xmlns:ns3="1e3d6368-8e99-465c-82ef-3f2709214a4d" targetNamespace="http://schemas.microsoft.com/office/2006/metadata/properties" ma:root="true" ma:fieldsID="a3fe7c0efdfb2b389d9b7f92d96743a2" ns2:_="" ns3:_="">
    <xsd:import namespace="3e131965-0331-4567-af7a-8c4df9a510a9"/>
    <xsd:import namespace="1e3d6368-8e99-465c-82ef-3f2709214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31965-0331-4567-af7a-8c4df9a51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789f7-d7ad-4f4e-bd68-08848a638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6368-8e99-465c-82ef-3f2709214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d68866-95cc-425e-83f7-915595ee0dc4}" ma:internalName="TaxCatchAll" ma:showField="CatchAllData" ma:web="1e3d6368-8e99-465c-82ef-3f2709214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A5D5E-741D-43AA-BF74-7C67FB448BCD}">
  <ds:schemaRefs>
    <ds:schemaRef ds:uri="http://purl.org/dc/dcmitype/"/>
    <ds:schemaRef ds:uri="http://purl.org/dc/terms/"/>
    <ds:schemaRef ds:uri="3e131965-0331-4567-af7a-8c4df9a510a9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e3d6368-8e99-465c-82ef-3f2709214a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40833A-7242-4480-9821-83954023C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AECBF-CAC2-41C8-91A4-8FEF42986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31965-0331-4567-af7a-8c4df9a510a9"/>
    <ds:schemaRef ds:uri="1e3d6368-8e99-465c-82ef-3f2709214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Whitmarsh</cp:lastModifiedBy>
  <cp:revision>11</cp:revision>
  <cp:lastPrinted>2025-12-17T12:50:00Z</cp:lastPrinted>
  <dcterms:created xsi:type="dcterms:W3CDTF">2025-12-12T16:33:00Z</dcterms:created>
  <dcterms:modified xsi:type="dcterms:W3CDTF">2025-12-17T16:42:00Z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0x01010059E4685F261EDA4984DE0F6C225CEED0</vt:lpwstr>
  </property>
  <property fmtid="{D5CDD505-2E9C-101B-9397-08002B2CF9AE}" pid="3" name="MediaServiceImageTags">
    <vt:lpwstr/>
  </property>
</Properties>
</file>